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Seine Exzellenz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</w:rPr>
        <w:t>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sident Recep Tayyip Erdogan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c/o: Botschaft der Republik T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rkei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Tiergartenstr. 19 - 21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D-10785 Berlin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"mailto:botschaft.berlin@mfa.gov.tr"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botschaft.berlin@mfa.gov.tr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Exzellenz,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erlauben Sie mir, Ihre Aufmerksamkeit auf das Schicksal der Journalistin 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Hatice DUMAN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zu lenken.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Die Journalistin </w:t>
      </w:r>
      <w:r>
        <w:rPr>
          <w:rFonts w:ascii="Arial" w:hAnsi="Arial"/>
          <w:sz w:val="24"/>
          <w:szCs w:val="24"/>
          <w:rtl w:val="0"/>
          <w:lang w:val="de-DE"/>
        </w:rPr>
        <w:t>arbeitete seit 1997 bis zu ihrer Festnahme als Chefredakteurin bei der Tageszeitung ATILIM.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 xml:space="preserve">Sie schrieb in ihren Berichten 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ber die kurdische Partei HDP, 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Fl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chtlinge und behandelte feministische Themen.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Am 04. April 2003 wurde sie zusammen mit ihrem kleinen Sohn</w:t>
      </w:r>
      <w:r>
        <w:rPr>
          <w:rFonts w:ascii="Arial" w:hAnsi="Arial"/>
          <w:sz w:val="24"/>
          <w:szCs w:val="24"/>
          <w:rtl w:val="0"/>
          <w:lang w:val="de-DE"/>
        </w:rPr>
        <w:t xml:space="preserve"> festgenommen.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Der Haftbefehl zu lebenslanger Haft warf der damals 29-j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hrigen vor, Mitglied der verbotenen marxistisch-leninistischen kommunistischen Partei MLKP zu sein und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diese Propaganda zu betreiben. Als zus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tzliche Haftgr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nde wurden ihr der Besitz gef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lschter Ausweispapiere, gestohlene Waffen und ein Ba</w:t>
      </w:r>
      <w:r>
        <w:rPr>
          <w:rFonts w:ascii="Arial" w:hAnsi="Arial"/>
          <w:sz w:val="24"/>
          <w:szCs w:val="24"/>
          <w:rtl w:val="0"/>
          <w:lang w:val="de-DE"/>
        </w:rPr>
        <w:t>nk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berfall vorgeworfen.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Frau Duman bestreitet diese Vorw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rfe, und internationalen Berichten zufolge sollen diese konstruiert worden sein. 2016 ordnete sogar das Verfassungsgericht eine Wiederaufnahme des Verfahrens an. Bis heute aber sitzt sie noch immer im Gef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ngnis - seit 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20 Jahren 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eine Taten, die sie offenbar gar nicht begangen hat.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Aus diesem Grunde bitte ich Sie, sich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</w:rPr>
        <w:t>r</w:t>
      </w:r>
      <w:r>
        <w:rPr>
          <w:rFonts w:ascii="Arial" w:hAnsi="Arial"/>
          <w:sz w:val="24"/>
          <w:szCs w:val="24"/>
          <w:rtl w:val="0"/>
          <w:lang w:val="de-DE"/>
        </w:rPr>
        <w:t xml:space="preserve"> die Freilassung</w:t>
      </w:r>
      <w:r>
        <w:rPr>
          <w:rFonts w:ascii="Arial" w:hAnsi="Arial"/>
          <w:sz w:val="24"/>
          <w:szCs w:val="24"/>
          <w:rtl w:val="0"/>
          <w:lang w:val="de-DE"/>
        </w:rPr>
        <w:t xml:space="preserve"> von </w:t>
      </w:r>
      <w:r>
        <w:rPr>
          <w:rFonts w:ascii="Arial" w:hAnsi="Arial"/>
          <w:sz w:val="24"/>
          <w:szCs w:val="24"/>
          <w:rtl w:val="0"/>
          <w:lang w:val="de-DE"/>
        </w:rPr>
        <w:t>Hatice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Duman</w:t>
      </w:r>
      <w:r>
        <w:rPr>
          <w:rFonts w:ascii="Arial" w:hAnsi="Arial"/>
          <w:sz w:val="24"/>
          <w:szCs w:val="24"/>
          <w:rtl w:val="0"/>
          <w:lang w:val="de-DE"/>
        </w:rPr>
        <w:t xml:space="preserve"> und die Aufhebung des Verfahrens gegen sie einzusetzen.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rtiges Amt,</w:t>
      </w:r>
      <w:r>
        <w:rPr>
          <w:rFonts w:ascii="Arial" w:hAnsi="Arial"/>
          <w:sz w:val="24"/>
          <w:szCs w:val="24"/>
          <w:rtl w:val="0"/>
          <w:lang w:val="de-DE"/>
        </w:rPr>
        <w:t xml:space="preserve"> 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re Hilfe</w:t>
      </w:r>
      <w:r>
        <w:rPr>
          <w:rFonts w:ascii="Arial" w:hAnsi="Arial"/>
          <w:sz w:val="24"/>
          <w:szCs w:val="24"/>
          <w:rtl w:val="0"/>
          <w:lang w:val="de-DE"/>
        </w:rPr>
        <w:t xml:space="preserve">,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</w:t>
      </w:r>
      <w:r>
        <w:rPr>
          <w:rFonts w:ascii="Arial" w:hAnsi="Arial"/>
          <w:sz w:val="24"/>
          <w:szCs w:val="24"/>
          <w:rtl w:val="0"/>
        </w:rPr>
        <w:t>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de-DE"/>
        </w:rPr>
        <w:t>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 Hilfe, Platz der Republik 1, D-11011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"mailto:menschenrechtsausschuss@bundestag.de"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menschenrechtsausschuss@bundestag.de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